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2D0587" w:rsidRDefault="00D904E1" w:rsidP="002D0587">
      <w:pPr>
        <w:jc w:val="both"/>
        <w:rPr>
          <w:rFonts w:ascii="Arial" w:hAnsi="Arial" w:cs="Arial"/>
          <w:bCs/>
          <w:color w:val="000000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bookmarkStart w:id="0" w:name="_GoBack"/>
      <w:bookmarkEnd w:id="0"/>
      <w:r w:rsidR="002D0587">
        <w:rPr>
          <w:sz w:val="28"/>
          <w:szCs w:val="28"/>
        </w:rPr>
        <w:t>области</w:t>
      </w:r>
      <w:r w:rsidR="002D0587" w:rsidRPr="004E48E0">
        <w:rPr>
          <w:rFonts w:ascii="Arial" w:hAnsi="Arial" w:cs="Arial"/>
        </w:rPr>
        <w:t>»</w:t>
      </w:r>
      <w:r w:rsidR="002D0587" w:rsidRPr="00553C8D">
        <w:rPr>
          <w:rFonts w:ascii="Arial" w:hAnsi="Arial" w:cs="Arial"/>
          <w:lang w:eastAsia="ar-SA"/>
        </w:rPr>
        <w:t xml:space="preserve"> от</w:t>
      </w:r>
      <w:r w:rsidR="002D0587" w:rsidRPr="00553C8D">
        <w:rPr>
          <w:rFonts w:ascii="Arial" w:hAnsi="Arial" w:cs="Arial"/>
          <w:kern w:val="36"/>
          <w:lang w:eastAsia="ar-SA"/>
        </w:rPr>
        <w:t xml:space="preserve"> </w:t>
      </w:r>
      <w:r w:rsidR="002D0587" w:rsidRPr="00553C8D">
        <w:rPr>
          <w:rFonts w:ascii="Arial" w:hAnsi="Arial" w:cs="Arial"/>
          <w:lang w:eastAsia="ar-SA"/>
        </w:rPr>
        <w:t>09.09.2025 № 179 «</w:t>
      </w:r>
      <w:r w:rsidR="002D0587" w:rsidRPr="00553C8D">
        <w:rPr>
          <w:rFonts w:ascii="Arial" w:hAnsi="Arial" w:cs="Arial"/>
          <w:color w:val="000000"/>
        </w:rPr>
        <w:t xml:space="preserve">О внесении изменений в Решение Совета депутатов Листвянского сельсовета Искитимского района Новосибирской области </w:t>
      </w:r>
      <w:r w:rsidR="002D0587" w:rsidRPr="00553C8D">
        <w:rPr>
          <w:rFonts w:ascii="Arial" w:hAnsi="Arial" w:cs="Arial"/>
          <w:kern w:val="36"/>
        </w:rPr>
        <w:t xml:space="preserve">от </w:t>
      </w:r>
      <w:r w:rsidR="002D0587" w:rsidRPr="00553C8D">
        <w:rPr>
          <w:rFonts w:ascii="Arial" w:hAnsi="Arial" w:cs="Arial"/>
        </w:rPr>
        <w:t>25.06.2021 г. № 31</w:t>
      </w:r>
      <w:r w:rsidR="002D0587">
        <w:rPr>
          <w:rFonts w:ascii="Arial" w:hAnsi="Arial" w:cs="Arial"/>
          <w:color w:val="000000"/>
        </w:rPr>
        <w:t xml:space="preserve"> </w:t>
      </w:r>
      <w:r w:rsidR="002D0587" w:rsidRPr="00553C8D">
        <w:rPr>
          <w:rFonts w:ascii="Arial" w:hAnsi="Arial" w:cs="Arial"/>
          <w:color w:val="000000"/>
        </w:rPr>
        <w:t>"</w:t>
      </w:r>
      <w:r w:rsidR="002D0587" w:rsidRPr="00553C8D">
        <w:rPr>
          <w:rFonts w:ascii="Arial" w:hAnsi="Arial" w:cs="Arial"/>
          <w:bCs/>
          <w:color w:val="000000"/>
        </w:rPr>
        <w:t>Об утверждении порядка назначения и проведения собраний граждан в целях рассмотрения и обсуждения вопросов внесения инициативных проектов</w:t>
      </w:r>
    </w:p>
    <w:p w:rsidR="00D904E1" w:rsidRPr="0041456F" w:rsidRDefault="007B1C3D" w:rsidP="002D0587">
      <w:pPr>
        <w:jc w:val="both"/>
        <w:rPr>
          <w:rFonts w:ascii="Arial" w:hAnsi="Arial" w:cs="Arial"/>
          <w:lang w:eastAsia="ar-SA"/>
        </w:rPr>
      </w:pPr>
      <w:r w:rsidRPr="000E59D6">
        <w:rPr>
          <w:rFonts w:ascii="Arial" w:hAnsi="Arial" w:cs="Arial"/>
          <w:lang w:eastAsia="ar-SA"/>
        </w:rPr>
        <w:t xml:space="preserve"> </w:t>
      </w:r>
      <w:r w:rsidR="00D904E1" w:rsidRPr="00675BE2">
        <w:rPr>
          <w:sz w:val="28"/>
          <w:szCs w:val="28"/>
        </w:rPr>
        <w:t>1.</w:t>
      </w:r>
      <w:r w:rsidR="00D904E1" w:rsidRPr="00675BE2">
        <w:rPr>
          <w:sz w:val="28"/>
          <w:szCs w:val="28"/>
        </w:rPr>
        <w:tab/>
      </w:r>
      <w:r w:rsidR="00D904E1"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="00D904E1"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="00D904E1" w:rsidRPr="00675BE2">
        <w:rPr>
          <w:sz w:val="28"/>
          <w:szCs w:val="28"/>
        </w:rPr>
        <w:t>мнпа</w:t>
      </w:r>
      <w:proofErr w:type="spellEnd"/>
      <w:r w:rsidR="00D904E1" w:rsidRPr="00675BE2">
        <w:rPr>
          <w:sz w:val="28"/>
          <w:szCs w:val="28"/>
        </w:rPr>
        <w:t xml:space="preserve"> определены положениями ч.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 ст.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130, ч.</w:t>
      </w:r>
      <w:r w:rsidR="00D904E1">
        <w:rPr>
          <w:sz w:val="28"/>
          <w:szCs w:val="28"/>
        </w:rPr>
        <w:t xml:space="preserve"> 1 ст.132 Конституции РФ, </w:t>
      </w:r>
      <w:r w:rsidR="00D904E1"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2D0587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A4BDF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B44FA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  <w:rsid w:val="00FE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2026-07-02T09:47:00Z</dcterms:created>
  <dcterms:modified xsi:type="dcterms:W3CDTF">2026-07-02T09:47:00Z</dcterms:modified>
</cp:coreProperties>
</file>